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7D9" w:rsidRPr="000357D9" w:rsidRDefault="000357D9" w:rsidP="000357D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0357D9">
        <w:rPr>
          <w:rFonts w:ascii="Times New Roman" w:eastAsia="Times New Roman" w:hAnsi="Times New Roman" w:cs="Times New Roman"/>
          <w:b/>
          <w:bCs/>
          <w:sz w:val="28"/>
          <w:szCs w:val="24"/>
        </w:rPr>
        <w:t>Table 4</w:t>
      </w:r>
    </w:p>
    <w:p w:rsidR="000357D9" w:rsidRPr="000357D9" w:rsidRDefault="000357D9" w:rsidP="001811E6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</w:pPr>
      <w:r w:rsidRPr="000357D9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Oil Storage Tanks &amp; Containers Data</w:t>
      </w:r>
    </w:p>
    <w:tbl>
      <w:tblPr>
        <w:tblW w:w="2097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1260"/>
        <w:gridCol w:w="1620"/>
        <w:gridCol w:w="2610"/>
        <w:gridCol w:w="1710"/>
        <w:gridCol w:w="1260"/>
        <w:gridCol w:w="810"/>
        <w:gridCol w:w="1170"/>
        <w:gridCol w:w="5310"/>
      </w:tblGrid>
      <w:tr w:rsidR="000357D9" w:rsidRPr="000357D9" w:rsidTr="002C3B24">
        <w:trPr>
          <w:trHeight w:val="872"/>
        </w:trPr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</w:p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</w:p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>Container /Tank Description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>SPCC ID From Site Plan</w:t>
            </w:r>
          </w:p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</w:p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>Cont.</w:t>
            </w: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vertAlign w:val="superscript"/>
              </w:rPr>
              <w:t>1</w:t>
            </w: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>/Tank Type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</w:p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</w:p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>Cont.</w:t>
            </w: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vertAlign w:val="superscript"/>
              </w:rPr>
              <w:t>1</w:t>
            </w: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 xml:space="preserve"> /Tank Content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>Estimated Cont.</w:t>
            </w: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vertAlign w:val="superscript"/>
              </w:rPr>
              <w:t>1</w:t>
            </w: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 xml:space="preserve"> /Tank Vol. (gallons)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</w:p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</w:p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 xml:space="preserve">Constr.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>Matrl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>.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</w:p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</w:p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>1 or 2</w:t>
            </w:r>
          </w:p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 xml:space="preserve"> Walls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>Other 2</w:t>
            </w: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vertAlign w:val="superscript"/>
              </w:rPr>
              <w:t>ndary</w:t>
            </w: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 xml:space="preserve"> 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>Contn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>. (yes/no)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</w:rPr>
              <w:t>Notes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Gas Tank # 2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AST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Unld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.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Vehcl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>. Gasoline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400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Secondarily Contained Fuel AST Farm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Diesel Tank # 1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AST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Diesel Fuel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550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Secondarily Contained Fuel AST Farm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Diesel Tank #2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AST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Diesel Fuel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270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Secondarily Contained Fuel AST Farm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Fuel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bowser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01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Bowser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JP-8 Fuel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400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Secondary Contained Bldg. 13A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Fuel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bowser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002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Bowser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JP-8 Fuel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400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Secondary Contained Bldg. 13A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Oil Bowser OB001 (rectangular white) /Bleed Air Cart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Bowser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Oil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450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Secondary Contained Bldg. 13A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DG01 Generator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AST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Diesel Fuel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~50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A3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A30B9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Tarmac south of proposed </w:t>
            </w:r>
            <w:r w:rsidR="00ED110E" w:rsidRPr="00ED110E">
              <w:rPr>
                <w:rFonts w:ascii="Times New Roman" w:eastAsia="Times New Roman" w:hAnsi="Times New Roman" w:cs="Times New Roman"/>
                <w:szCs w:val="24"/>
              </w:rPr>
              <w:t>Hangar</w:t>
            </w:r>
            <w:r w:rsidRPr="00ED110E">
              <w:rPr>
                <w:rFonts w:ascii="Times New Roman" w:eastAsia="Times New Roman" w:hAnsi="Times New Roman" w:cs="Times New Roman"/>
                <w:szCs w:val="24"/>
              </w:rPr>
              <w:t xml:space="preserve"> 6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GPU03 Generator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AST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Diesel Fuel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~50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Tarmac south of proposed </w:t>
            </w:r>
            <w:r w:rsidR="00ED110E">
              <w:rPr>
                <w:rFonts w:ascii="Times New Roman" w:eastAsia="Times New Roman" w:hAnsi="Times New Roman" w:cs="Times New Roman"/>
                <w:szCs w:val="24"/>
              </w:rPr>
              <w:t>Hangar</w:t>
            </w: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6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GPU04 Generator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AST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Diesel Fuel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~50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Tarmac south of proposed </w:t>
            </w:r>
            <w:r w:rsidR="00ED110E">
              <w:rPr>
                <w:rFonts w:ascii="Times New Roman" w:eastAsia="Times New Roman" w:hAnsi="Times New Roman" w:cs="Times New Roman"/>
                <w:szCs w:val="24"/>
              </w:rPr>
              <w:t>Hangar</w:t>
            </w: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6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GPU05 Generator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AST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Diesel Fuel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~50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Tarmac south of proposed </w:t>
            </w:r>
            <w:r w:rsidR="00ED110E">
              <w:rPr>
                <w:rFonts w:ascii="Times New Roman" w:eastAsia="Times New Roman" w:hAnsi="Times New Roman" w:cs="Times New Roman"/>
                <w:szCs w:val="24"/>
              </w:rPr>
              <w:t>Hangar</w:t>
            </w: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6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GPU06 Generator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AST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Diesel Fuel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~50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Tarmac south of proposed </w:t>
            </w:r>
            <w:r w:rsidR="00ED110E">
              <w:rPr>
                <w:rFonts w:ascii="Times New Roman" w:eastAsia="Times New Roman" w:hAnsi="Times New Roman" w:cs="Times New Roman"/>
                <w:szCs w:val="24"/>
              </w:rPr>
              <w:t>Hangar</w:t>
            </w: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6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GPU07 Generator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AST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Diesel Fuel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~50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Tarmac south of proposed </w:t>
            </w:r>
            <w:r w:rsidR="00ED110E">
              <w:rPr>
                <w:rFonts w:ascii="Times New Roman" w:eastAsia="Times New Roman" w:hAnsi="Times New Roman" w:cs="Times New Roman"/>
                <w:szCs w:val="24"/>
              </w:rPr>
              <w:t>Hangar</w:t>
            </w: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6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Clark Tug (SN# 66-440, white)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Tug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Gas or Diesel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&lt;15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Tarmac south of proposed </w:t>
            </w:r>
            <w:r w:rsidR="00ED110E">
              <w:rPr>
                <w:rFonts w:ascii="Times New Roman" w:eastAsia="Times New Roman" w:hAnsi="Times New Roman" w:cs="Times New Roman"/>
                <w:szCs w:val="24"/>
              </w:rPr>
              <w:t>Hangar</w:t>
            </w: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6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Gray Harlan Tug (SN# 4157)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Tug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Gas or Diesel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&lt;15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Tarmac south of proposed </w:t>
            </w:r>
            <w:r w:rsidR="00ED110E">
              <w:rPr>
                <w:rFonts w:ascii="Times New Roman" w:eastAsia="Times New Roman" w:hAnsi="Times New Roman" w:cs="Times New Roman"/>
                <w:szCs w:val="24"/>
              </w:rPr>
              <w:t>Hangar</w:t>
            </w: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6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Tug (SN# T-15XA-101, white)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Tug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Gas or Diesel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&lt;25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Tarmac south of proposed </w:t>
            </w:r>
            <w:r w:rsidR="00ED110E">
              <w:rPr>
                <w:rFonts w:ascii="Times New Roman" w:eastAsia="Times New Roman" w:hAnsi="Times New Roman" w:cs="Times New Roman"/>
                <w:szCs w:val="24"/>
              </w:rPr>
              <w:t>Hangar</w:t>
            </w: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6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Large Clark Tug (SN# 70AH193)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Tug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Gas or Diesel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&lt;40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Tarmac south of proposed </w:t>
            </w:r>
            <w:r w:rsidR="00ED110E">
              <w:rPr>
                <w:rFonts w:ascii="Times New Roman" w:eastAsia="Times New Roman" w:hAnsi="Times New Roman" w:cs="Times New Roman"/>
                <w:szCs w:val="24"/>
              </w:rPr>
              <w:t>Hangar</w:t>
            </w: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6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Air Start Cart AS-01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OFOE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JP-8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190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Tarmac south of proposed </w:t>
            </w:r>
            <w:r w:rsidR="00ED110E">
              <w:rPr>
                <w:rFonts w:ascii="Times New Roman" w:eastAsia="Times New Roman" w:hAnsi="Times New Roman" w:cs="Times New Roman"/>
                <w:szCs w:val="24"/>
              </w:rPr>
              <w:t>Hangar</w:t>
            </w: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6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Fuel Dolly FD-01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AST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Gas or Diesel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35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Secondary Contained Bldg. 13A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Fuel Dolly FD-02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AST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Gas or Diesel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35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Secondary Contained Bldg. 13A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Oil Cart (white, cylindrical) OC-03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AST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Oil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450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Secondary Contained Bldg. 13A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Oil  Cart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AST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Oil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350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Tarmac south of proposed </w:t>
            </w:r>
            <w:r w:rsidR="00ED110E" w:rsidRPr="00ED110E">
              <w:rPr>
                <w:rFonts w:ascii="Times New Roman" w:eastAsia="Times New Roman" w:hAnsi="Times New Roman" w:cs="Times New Roman"/>
                <w:szCs w:val="24"/>
              </w:rPr>
              <w:t>Hangar</w:t>
            </w:r>
            <w:r w:rsidRPr="00ED110E">
              <w:rPr>
                <w:rFonts w:ascii="Times New Roman" w:eastAsia="Times New Roman" w:hAnsi="Times New Roman" w:cs="Times New Roman"/>
                <w:szCs w:val="24"/>
              </w:rPr>
              <w:t xml:space="preserve"> 6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Portable Light Stand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OFOE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Diesel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30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Tarmac south of proposed </w:t>
            </w:r>
            <w:r w:rsidR="00ED110E">
              <w:rPr>
                <w:rFonts w:ascii="Times New Roman" w:eastAsia="Times New Roman" w:hAnsi="Times New Roman" w:cs="Times New Roman"/>
                <w:szCs w:val="24"/>
              </w:rPr>
              <w:t>Hangar</w:t>
            </w: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6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Waste or Material Tote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Tote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JP-8/water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7*250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Plastic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W/in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Chem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&amp;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HazMat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Building (Bldg. # 13)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Waste or Material Drum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Drum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Waste paint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15*55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W/in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Chem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&amp;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HazMat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Building (Bldg. # 13)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Waste or Material Drum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Drum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Hyspin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AWS 32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4*55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W/in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Chem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&amp;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HazMat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Building (Bldg. # 13)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Waste or Material Drum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Drum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Hyspin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AWS 32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2*55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W/in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Chem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&amp;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HazMat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Building (Bldg. # 13)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Waste or Material Tote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Tote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Hyspin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AWS 32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2*250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Plastic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W/in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Chem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&amp;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HazMat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Building (Bldg. # 13)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Waste or Material Drum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Drum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Used Oil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7*55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W/in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Chem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&amp;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HazMat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Building (Bldg. # 13)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Waste or Material Drum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Drum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Hydraulic Oil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6*55 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W/in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Chem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&amp;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HazMat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Building (Bldg. # 13)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Waste or Material Drum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Drum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Motor Oil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2*55ea.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Maintenance Building 14B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Waste or Material Drum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Drum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Used Oils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55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Maintenance Building 14B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Waste or Material Drum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5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Drum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Motor Oil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55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ED110E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D110E">
              <w:rPr>
                <w:rFonts w:ascii="Times New Roman" w:eastAsia="Times New Roman" w:hAnsi="Times New Roman" w:cs="Times New Roman"/>
                <w:szCs w:val="24"/>
              </w:rPr>
              <w:t>Hangar</w:t>
            </w:r>
            <w:r w:rsidR="000357D9" w:rsidRPr="00ED110E">
              <w:rPr>
                <w:rFonts w:ascii="Times New Roman" w:eastAsia="Times New Roman" w:hAnsi="Times New Roman" w:cs="Times New Roman"/>
                <w:szCs w:val="24"/>
              </w:rPr>
              <w:t xml:space="preserve"> 3 Chem. &amp;</w:t>
            </w:r>
            <w:r w:rsidR="000357D9" w:rsidRPr="000357D9">
              <w:rPr>
                <w:rFonts w:ascii="Times New Roman" w:eastAsia="Times New Roman" w:hAnsi="Times New Roman" w:cs="Times New Roman"/>
                <w:szCs w:val="24"/>
              </w:rPr>
              <w:t xml:space="preserve"> Oil Storage Area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Waste or Material Drum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5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Drum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Synth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. 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Hydr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>. Oil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55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Yes</w:t>
            </w:r>
          </w:p>
        </w:tc>
        <w:tc>
          <w:tcPr>
            <w:tcW w:w="5310" w:type="dxa"/>
          </w:tcPr>
          <w:p w:rsidR="000357D9" w:rsidRPr="000357D9" w:rsidRDefault="00ED110E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Hangar</w:t>
            </w:r>
            <w:r w:rsidR="000357D9" w:rsidRPr="000357D9">
              <w:rPr>
                <w:rFonts w:ascii="Times New Roman" w:eastAsia="Times New Roman" w:hAnsi="Times New Roman" w:cs="Times New Roman"/>
                <w:szCs w:val="24"/>
              </w:rPr>
              <w:t xml:space="preserve"> 3 Chem. &amp; Oil Storage Area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ASG-025 Bun Press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OFOE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Hyspin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AWS 32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300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Building 16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ASG-066 Bun Press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OFOE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Hyspin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AWS 32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300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Building 16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Hydro Press/</w:t>
            </w: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Verson</w:t>
            </w:r>
            <w:proofErr w:type="spellEnd"/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OFOE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0357D9">
              <w:rPr>
                <w:rFonts w:ascii="Times New Roman" w:eastAsia="Times New Roman" w:hAnsi="Times New Roman" w:cs="Times New Roman"/>
                <w:szCs w:val="24"/>
              </w:rPr>
              <w:t>Hyspin</w:t>
            </w:r>
            <w:proofErr w:type="spellEnd"/>
            <w:r w:rsidRPr="000357D9">
              <w:rPr>
                <w:rFonts w:ascii="Times New Roman" w:eastAsia="Times New Roman" w:hAnsi="Times New Roman" w:cs="Times New Roman"/>
                <w:szCs w:val="24"/>
              </w:rPr>
              <w:t xml:space="preserve"> AWS 32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1500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Building 16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Electrical Transformer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10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OFOE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Mineral Oil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450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Building 1 E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Electrical Transformer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11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OFOE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Mineral Oil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450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Building 2B N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Electrical Transformer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12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OFOE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Mineral Oil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450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Building 3 south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Electrical Transformer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13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OFOE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Mineral Oil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450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Building 16 North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Electrical Transformer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14</w:t>
            </w: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OFOE</w:t>
            </w: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Mineral Oil</w:t>
            </w: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450</w:t>
            </w: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Steel</w:t>
            </w: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No</w:t>
            </w: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357D9">
              <w:rPr>
                <w:rFonts w:ascii="Times New Roman" w:eastAsia="Times New Roman" w:hAnsi="Times New Roman" w:cs="Times New Roman"/>
                <w:szCs w:val="24"/>
              </w:rPr>
              <w:t>cafeteria</w:t>
            </w:r>
          </w:p>
        </w:tc>
      </w:tr>
      <w:tr w:rsidR="000357D9" w:rsidRPr="000357D9" w:rsidTr="002C3B24">
        <w:tc>
          <w:tcPr>
            <w:tcW w:w="522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62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6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1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70" w:type="dxa"/>
          </w:tcPr>
          <w:p w:rsidR="000357D9" w:rsidRPr="000357D9" w:rsidRDefault="000357D9" w:rsidP="00035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5310" w:type="dxa"/>
          </w:tcPr>
          <w:p w:rsidR="000357D9" w:rsidRPr="000357D9" w:rsidRDefault="000357D9" w:rsidP="000357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3874A8" w:rsidRDefault="003874A8" w:rsidP="002C3B24"/>
    <w:sectPr w:rsidR="003874A8" w:rsidSect="002C3B24">
      <w:footerReference w:type="default" r:id="rId7"/>
      <w:pgSz w:w="24480" w:h="15840" w:orient="landscape" w:code="3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B9F" w:rsidRDefault="00A30B9F" w:rsidP="000357D9">
      <w:pPr>
        <w:spacing w:after="0" w:line="240" w:lineRule="auto"/>
      </w:pPr>
      <w:r>
        <w:separator/>
      </w:r>
    </w:p>
  </w:endnote>
  <w:endnote w:type="continuationSeparator" w:id="0">
    <w:p w:rsidR="00A30B9F" w:rsidRDefault="00A30B9F" w:rsidP="00035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B9F" w:rsidRDefault="00A30B9F">
    <w:pPr>
      <w:pStyle w:val="Footer"/>
    </w:pPr>
    <w:r>
      <w:tab/>
    </w:r>
    <w:r>
      <w:tab/>
    </w:r>
    <w:r>
      <w:tab/>
    </w:r>
    <w:r>
      <w:tab/>
    </w:r>
    <w:bookmarkStart w:id="0" w:name="_GoBack"/>
    <w:bookmarkEnd w:id="0"/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B9F" w:rsidRDefault="00A30B9F" w:rsidP="000357D9">
      <w:pPr>
        <w:spacing w:after="0" w:line="240" w:lineRule="auto"/>
      </w:pPr>
      <w:r>
        <w:separator/>
      </w:r>
    </w:p>
  </w:footnote>
  <w:footnote w:type="continuationSeparator" w:id="0">
    <w:p w:rsidR="00A30B9F" w:rsidRDefault="00A30B9F" w:rsidP="000357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57D9"/>
    <w:rsid w:val="000357D9"/>
    <w:rsid w:val="0014765B"/>
    <w:rsid w:val="001811E6"/>
    <w:rsid w:val="00260901"/>
    <w:rsid w:val="002C3B24"/>
    <w:rsid w:val="003874A8"/>
    <w:rsid w:val="00400847"/>
    <w:rsid w:val="00586CD4"/>
    <w:rsid w:val="00784D87"/>
    <w:rsid w:val="007C24D8"/>
    <w:rsid w:val="008F5E96"/>
    <w:rsid w:val="00924666"/>
    <w:rsid w:val="00A30B9F"/>
    <w:rsid w:val="00AF6077"/>
    <w:rsid w:val="00CD55B3"/>
    <w:rsid w:val="00ED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35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7D9"/>
  </w:style>
  <w:style w:type="character" w:styleId="PageNumber">
    <w:name w:val="page number"/>
    <w:basedOn w:val="DefaultParagraphFont"/>
    <w:semiHidden/>
    <w:rsid w:val="000357D9"/>
  </w:style>
  <w:style w:type="paragraph" w:styleId="Header">
    <w:name w:val="header"/>
    <w:basedOn w:val="Normal"/>
    <w:link w:val="HeaderChar"/>
    <w:uiPriority w:val="99"/>
    <w:unhideWhenUsed/>
    <w:rsid w:val="00035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7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35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7D9"/>
  </w:style>
  <w:style w:type="character" w:styleId="PageNumber">
    <w:name w:val="page number"/>
    <w:basedOn w:val="DefaultParagraphFont"/>
    <w:semiHidden/>
    <w:rsid w:val="000357D9"/>
  </w:style>
  <w:style w:type="paragraph" w:styleId="Header">
    <w:name w:val="header"/>
    <w:basedOn w:val="Normal"/>
    <w:link w:val="HeaderChar"/>
    <w:uiPriority w:val="99"/>
    <w:unhideWhenUsed/>
    <w:rsid w:val="00035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7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7C0CC-3F12-495B-BDAA-33FCF0CAC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Doug Bauman</dc:creator>
  <cp:lastModifiedBy>sarasua_a</cp:lastModifiedBy>
  <cp:revision>3</cp:revision>
  <dcterms:created xsi:type="dcterms:W3CDTF">2013-02-07T20:50:00Z</dcterms:created>
  <dcterms:modified xsi:type="dcterms:W3CDTF">2013-05-07T14:37:00Z</dcterms:modified>
</cp:coreProperties>
</file>